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599EC" w14:textId="3BD55A05" w:rsidR="00036C23" w:rsidRPr="00036C23" w:rsidRDefault="00036C23" w:rsidP="00036C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Основы медицинской диагностики: роль медицинских приборов и аппаратов</w:t>
      </w:r>
    </w:p>
    <w:p w14:paraId="4A1EE6DF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Введение</w:t>
      </w:r>
    </w:p>
    <w:p w14:paraId="1E8BE7AF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диагностика — это один из самых важных аспектов современного здравоохранения. Благодаря инструментальным методам диагностики врачи могут выявить заболевания на самых ранних стадиях, контролировать их течение и корректировать лечение. Современные медицинские приборы и аппараты значительно улучшили точность диагностики, а также сделали её более доступной и эффективной. В этой лекции мы рассмотрим основные аспекты медицинской диагностики, а также роль приборов и аппаратов в диагностическом процессе.</w:t>
      </w:r>
    </w:p>
    <w:p w14:paraId="7843E2E9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1. Понятие медицинской диагностики</w:t>
      </w:r>
    </w:p>
    <w:p w14:paraId="5F6509A4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диагностика — это процесс выявления заболеваний или нарушений в организме человека. Он включает в себя сбор информации о состоянии пациента, проведение различных исследований и анализов, а также использование медицинских приборов и аппаратов для получения точных данных.</w:t>
      </w:r>
    </w:p>
    <w:p w14:paraId="422FC24D" w14:textId="77777777" w:rsidR="00036C23" w:rsidRPr="00036C23" w:rsidRDefault="00036C23" w:rsidP="00036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Диагностика может быть разделена на несколько этапов:</w:t>
      </w:r>
    </w:p>
    <w:p w14:paraId="3D3DE920" w14:textId="77777777" w:rsidR="00036C23" w:rsidRPr="00036C23" w:rsidRDefault="00036C23" w:rsidP="00036C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Сбор анамнеза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врач получает информацию о жалобах пациента, его истории болезни, а также о симптомах.</w:t>
      </w:r>
    </w:p>
    <w:p w14:paraId="0B2552B6" w14:textId="77777777" w:rsidR="00036C23" w:rsidRPr="00036C23" w:rsidRDefault="00036C23" w:rsidP="00036C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Клинический осмотр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врач осматривает пациента, выполняет физикальные методы диагностики (например, пальпацию, аускультацию).</w:t>
      </w:r>
    </w:p>
    <w:p w14:paraId="31E2BAAD" w14:textId="77777777" w:rsidR="00036C23" w:rsidRPr="00036C23" w:rsidRDefault="00036C23" w:rsidP="00036C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Инструментальная диагностика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использование медицинских приборов и аппаратов для получения точных и объективных данных о состоянии пациента.</w:t>
      </w:r>
    </w:p>
    <w:p w14:paraId="62205F47" w14:textId="77777777" w:rsidR="00036C23" w:rsidRPr="00036C23" w:rsidRDefault="00036C23" w:rsidP="00036C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Лабораторные исследования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анализы крови, мочи, микробиологические исследования и другие.</w:t>
      </w:r>
    </w:p>
    <w:p w14:paraId="0EF41E3B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2. Роль медицинских приборов и аппаратов в диагностике</w:t>
      </w:r>
    </w:p>
    <w:p w14:paraId="46388571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приборы и аппараты играют ключевую роль на всех этапах диагностики, начиная с первичной оценки состояния пациента и заканчивая уточнением диагноза. Рассмотрим несколько примеров их использования.</w:t>
      </w:r>
    </w:p>
    <w:p w14:paraId="016408E3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Электрокардиограф (ЭКГ)</w:t>
      </w:r>
    </w:p>
    <w:p w14:paraId="75B58EDB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Электрокардиография (ЭКГ) — это метод диагностики, основанный на регистрации электрической активности сердца. ЭКГ помогает врачам выявить различные расстройства сердечного ритма, ишемическую болезнь, инфаркты и другие сердечно-сосудистые заболевания. Это один из самых распространённых и доступных методов диагностики, который используется как в амбулаторной практике, так и в стационарах.</w:t>
      </w:r>
    </w:p>
    <w:p w14:paraId="51364FB6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Ультразвуковая диагностика (УЗИ)</w:t>
      </w:r>
    </w:p>
    <w:p w14:paraId="2B9CCA91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УЗИ — это метод диагностики, основанный на использовании ультразвуковых волн для получения изображений органов и тканей человека. Он широко применяется для обследования различных органов: сердца, почек, печени, щитовидной железы и т.д. УЗИ позволяет не только визуализировать органы, но и выявить различные аномалии, такие как опухоли, воспалительные процессы или кровотечения.</w:t>
      </w:r>
    </w:p>
    <w:p w14:paraId="3913E129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2.3. Рентгенография</w:t>
      </w:r>
    </w:p>
    <w:p w14:paraId="4AB1BC7C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Рентгеновские аппараты используют рентгеновские лучи для создания изображений внутренних структур организма. Этот метод используется для диагностики заболеваний костей (переломы, остеопороз), а также лёгких (пневмония, туберкулёз). Рентгенография является одним из старейших и наиболее доступных методов диагностики.</w:t>
      </w:r>
    </w:p>
    <w:p w14:paraId="1F98ABAE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Компьютерная томография (КТ)</w:t>
      </w:r>
    </w:p>
    <w:p w14:paraId="3EFEE264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Компьютерная томография (КТ) представляет собой метод диагностики, при котором используется рентгеновское излучение и компьютерная обработка данных для получения изображений внутренних органов с высокоразрешающей способностью. КТ широко используется для диагностики заболеваний головы, грудной клетки, брюшной полости и других органов. Это метод выбора при подозрении на наличие опухолей, травм и других заболеваний.</w:t>
      </w:r>
    </w:p>
    <w:p w14:paraId="533FE84D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2.5. Магнитно-резонансная томография (МРТ)</w:t>
      </w:r>
    </w:p>
    <w:p w14:paraId="55BFA0DF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МРТ — это метод, основанный на использовании сильных магнитных полей и радиоволн для получения изображений внутренних органов и тканей. МРТ не использует рентгеновского излучения, что делает его безопасным для повторных обследований. Этот метод особенно полезен для диагностики заболеваний мягких тканей, таких как мозг, позвоночник, суставы и органы брюшной полости.</w:t>
      </w:r>
    </w:p>
    <w:p w14:paraId="338B6F1E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2.6. Лабораторные анализаторы</w:t>
      </w:r>
    </w:p>
    <w:p w14:paraId="07329F27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Лабораторные анализаторы, такие как анализаторы крови, мочи и других биологических жидкостей, играют важную роль в диагностике. Эти приборы помогают выявлять различные заболевания, такие как инфекционные заболевания, заболевания обмена веществ, нарушения функций печени и почек, а также многие другие патологии.</w:t>
      </w:r>
    </w:p>
    <w:p w14:paraId="3C10590F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3. Преимущества и возможности использования медицинских приборов</w:t>
      </w:r>
    </w:p>
    <w:p w14:paraId="5A356FA3" w14:textId="77777777" w:rsidR="00036C23" w:rsidRPr="00036C23" w:rsidRDefault="00036C23" w:rsidP="00036C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приборы и аппараты имеют несколько ключевых преимуществ:</w:t>
      </w:r>
    </w:p>
    <w:p w14:paraId="4F089C3A" w14:textId="77777777" w:rsidR="00036C23" w:rsidRPr="00036C23" w:rsidRDefault="00036C23" w:rsidP="00036C2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Точность диагностики.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Современные приборы позволяют получать очень точные данные о состоянии пациента, что значительно снижает вероятность ошибки в диагнозе.</w:t>
      </w:r>
    </w:p>
    <w:p w14:paraId="185E3903" w14:textId="77777777" w:rsidR="00036C23" w:rsidRPr="00036C23" w:rsidRDefault="00036C23" w:rsidP="00036C2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Раннее выявление заболеваний.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Использование диагностических аппаратов позволяет выявлять заболевания на самых ранних стадиях, когда лечение ещё возможно и эффективно.</w:t>
      </w:r>
    </w:p>
    <w:p w14:paraId="71BDD6B1" w14:textId="77777777" w:rsidR="00036C23" w:rsidRPr="00036C23" w:rsidRDefault="00036C23" w:rsidP="00036C2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Минимизация инвазивности.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Современные приборы, такие как УЗИ и МРТ, позволяют проводить диагностику без необходимости хирургического вмешательства.</w:t>
      </w:r>
    </w:p>
    <w:p w14:paraId="1AE243C2" w14:textId="77777777" w:rsidR="00036C23" w:rsidRPr="00036C23" w:rsidRDefault="00036C23" w:rsidP="00036C2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Мониторинг состояния пациента.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Медицинские аппараты, такие как устройства для мониторинга ЭКГ, давления и других показателей, позволяют отслеживать динамику состояния пациента и оперативно реагировать на изменения.</w:t>
      </w:r>
    </w:p>
    <w:p w14:paraId="754E1BE6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4. Перспективы развития медицинских технологий</w:t>
      </w:r>
    </w:p>
    <w:p w14:paraId="5091501F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 развитием технологий роль медицинских приборов в диагностике будет только увеличиваться. Некоторые из перспективных направлений включают:</w:t>
      </w:r>
    </w:p>
    <w:p w14:paraId="71BBA1FB" w14:textId="77777777" w:rsidR="00036C23" w:rsidRPr="00036C23" w:rsidRDefault="00036C23" w:rsidP="00036C2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Искусственный интеллект (ИИ).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ИИ и машинное обучение уже начинают внедряться в диагностику, особенно в области обработки медицинских изображений. Это позволяет врачам быстрее и точнее интерпретировать данные.</w:t>
      </w:r>
    </w:p>
    <w:p w14:paraId="46420987" w14:textId="77777777" w:rsidR="00036C23" w:rsidRPr="00036C23" w:rsidRDefault="00036C23" w:rsidP="00036C2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Телемедицина.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Развитие телемедицины и дистанционных технологий позволит проводить диагностику и консультировать пациентов на расстоянии, что особенно важно для удалённых районов.</w:t>
      </w:r>
    </w:p>
    <w:p w14:paraId="6E7456E2" w14:textId="77777777" w:rsidR="00036C23" w:rsidRPr="00036C23" w:rsidRDefault="00036C23" w:rsidP="00036C2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Носимые устройства.</w:t>
      </w: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Разработка носимых приборов, таких как умные браслеты и часы, позволит постоянно отслеживать здоровье пациента, собирая данные о пульсе, артериальном давлении, уровне кислорода в крови и других параметрах.</w:t>
      </w:r>
    </w:p>
    <w:p w14:paraId="003609F3" w14:textId="77777777" w:rsidR="00036C23" w:rsidRPr="00036C23" w:rsidRDefault="00036C23" w:rsidP="00036C2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036C23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Заключение</w:t>
      </w:r>
    </w:p>
    <w:p w14:paraId="34286DD8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диагностика — это сложный и многогранный процесс, который не может обходиться без применения современных приборов и аппаратов. Они играют ключевую роль в точности диагностики, раннем выявлении заболеваний и мониторинге состояния пациента. В будущем, с развитием технологий, медицинская диагностика станет ещё более доступной, точной и эффективной, что откроет новые горизонты в лечении и профилактике заболеваний.</w:t>
      </w:r>
    </w:p>
    <w:p w14:paraId="0E0AC4A6" w14:textId="77777777" w:rsidR="00036C23" w:rsidRPr="00036C23" w:rsidRDefault="00036C23" w:rsidP="00036C2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36C2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Эти инструменты обеспечивают важнейшую основу для эффективного и своевременного вмешательства в случае болезни, улучшая качество жизни пациентов и повышая общую эффективность здравоохранения.</w:t>
      </w:r>
    </w:p>
    <w:p w14:paraId="3190A751" w14:textId="77777777" w:rsidR="00E97D8E" w:rsidRPr="00036C23" w:rsidRDefault="00E97D8E">
      <w:pPr>
        <w:rPr>
          <w:lang w:val="ru-KZ"/>
        </w:rPr>
      </w:pPr>
    </w:p>
    <w:sectPr w:rsidR="00E97D8E" w:rsidRPr="00036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03BFC"/>
    <w:multiLevelType w:val="multilevel"/>
    <w:tmpl w:val="D8CC8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AD7EDF"/>
    <w:multiLevelType w:val="multilevel"/>
    <w:tmpl w:val="1D9AF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EB378F"/>
    <w:multiLevelType w:val="multilevel"/>
    <w:tmpl w:val="590A2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8AA"/>
    <w:rsid w:val="00036C23"/>
    <w:rsid w:val="00454A90"/>
    <w:rsid w:val="006F78AA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F58D3"/>
  <w15:chartTrackingRefBased/>
  <w15:docId w15:val="{E1DE2627-72CC-40C9-AB0B-EC8876CA4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36C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036C2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36C23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036C23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paragraph" w:styleId="a3">
    <w:name w:val="Normal (Web)"/>
    <w:basedOn w:val="a"/>
    <w:uiPriority w:val="99"/>
    <w:semiHidden/>
    <w:unhideWhenUsed/>
    <w:rsid w:val="00036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036C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92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943</Words>
  <Characters>5376</Characters>
  <Application>Microsoft Office Word</Application>
  <DocSecurity>0</DocSecurity>
  <Lines>44</Lines>
  <Paragraphs>12</Paragraphs>
  <ScaleCrop>false</ScaleCrop>
  <Company/>
  <LinksUpToDate>false</LinksUpToDate>
  <CharactersWithSpaces>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2025-01-29T11:35:00Z</dcterms:created>
  <dcterms:modified xsi:type="dcterms:W3CDTF">2025-01-29T11:37:00Z</dcterms:modified>
</cp:coreProperties>
</file>